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BB32" w14:textId="3361998C" w:rsidR="006503CE" w:rsidRDefault="003B2245" w:rsidP="003B2245">
      <w:pPr>
        <w:pStyle w:val="Title"/>
      </w:pPr>
      <w:r>
        <w:t>UK Ecomuseum Area’s</w:t>
      </w:r>
    </w:p>
    <w:p w14:paraId="424C679A" w14:textId="2C985D8F" w:rsidR="00656EFD" w:rsidRPr="00656EFD" w:rsidRDefault="00656EFD" w:rsidP="00656EFD">
      <w:r>
        <w:t>Purple line denotes ecomuseum area, if no line (Flodden &amp; Spodden) then whole of map shown.</w:t>
      </w:r>
      <w:r w:rsidR="005E1F1A">
        <w:t xml:space="preserve"> See websites for more details.</w:t>
      </w:r>
    </w:p>
    <w:p w14:paraId="1EDC7CE4" w14:textId="45EB00D5" w:rsidR="003B2245" w:rsidRDefault="003B2245" w:rsidP="003B2245">
      <w:pPr>
        <w:pStyle w:val="Heading1"/>
      </w:pPr>
      <w:r>
        <w:t>CATERAN – Perthshire/Angus Scotland</w:t>
      </w:r>
      <w:r w:rsidR="008C4610">
        <w:t xml:space="preserve"> </w:t>
      </w:r>
      <w:hyperlink r:id="rId4" w:history="1">
        <w:r w:rsidR="008C4610" w:rsidRPr="0077431B">
          <w:rPr>
            <w:rStyle w:val="Hyperlink"/>
          </w:rPr>
          <w:t>https://cateranecomuseum.co.uk/</w:t>
        </w:r>
      </w:hyperlink>
    </w:p>
    <w:p w14:paraId="47A7FC4F" w14:textId="3865ED0D" w:rsidR="003B2245" w:rsidRDefault="003B2245" w:rsidP="003B2245">
      <w:r>
        <w:rPr>
          <w:noProof/>
        </w:rPr>
        <w:drawing>
          <wp:inline distT="0" distB="0" distL="0" distR="0" wp14:anchorId="14A4F60F" wp14:editId="3090A710">
            <wp:extent cx="5684520" cy="3314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452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3D634" w14:textId="69A4D214" w:rsidR="003B2245" w:rsidRDefault="003B2245" w:rsidP="003B2245">
      <w:pPr>
        <w:pStyle w:val="Heading1"/>
      </w:pPr>
      <w:r>
        <w:t>ECOAMGEDDFA – Llyn Peninsula, Wales</w:t>
      </w:r>
      <w:r w:rsidR="008C4610">
        <w:t xml:space="preserve"> </w:t>
      </w:r>
      <w:hyperlink r:id="rId6" w:history="1">
        <w:r w:rsidR="008C4610" w:rsidRPr="0077431B">
          <w:rPr>
            <w:rStyle w:val="Hyperlink"/>
          </w:rPr>
          <w:t>https://www.ecoamgueddfa.org/?lang=en</w:t>
        </w:r>
      </w:hyperlink>
    </w:p>
    <w:p w14:paraId="03AF70F4" w14:textId="20BD3A2E" w:rsidR="003B2245" w:rsidRPr="003B2245" w:rsidRDefault="003B2245" w:rsidP="003B2245">
      <w:r>
        <w:rPr>
          <w:noProof/>
        </w:rPr>
        <w:drawing>
          <wp:inline distT="0" distB="0" distL="0" distR="0" wp14:anchorId="166DB162" wp14:editId="35752201">
            <wp:extent cx="5707380" cy="33147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738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87B3B" w14:textId="69A6534F" w:rsidR="003B2245" w:rsidRDefault="003B2245" w:rsidP="003B2245"/>
    <w:p w14:paraId="2CD6DA76" w14:textId="4046E531" w:rsidR="003B2245" w:rsidRDefault="003B2245" w:rsidP="003B2245">
      <w:pPr>
        <w:pStyle w:val="Heading1"/>
      </w:pPr>
      <w:r>
        <w:t>FLODDEN 1513 – Scottish Border/Northumberland</w:t>
      </w:r>
      <w:r w:rsidR="008C4610">
        <w:t xml:space="preserve"> </w:t>
      </w:r>
      <w:hyperlink r:id="rId8" w:history="1">
        <w:r w:rsidR="008C4610" w:rsidRPr="0077431B">
          <w:rPr>
            <w:rStyle w:val="Hyperlink"/>
          </w:rPr>
          <w:t>https://www.flodden1513ecomuseum.org/</w:t>
        </w:r>
      </w:hyperlink>
    </w:p>
    <w:p w14:paraId="5F5269FF" w14:textId="4D2A32CC" w:rsidR="003B2245" w:rsidRDefault="003B2245" w:rsidP="003B2245">
      <w:r>
        <w:rPr>
          <w:noProof/>
        </w:rPr>
        <w:drawing>
          <wp:inline distT="0" distB="0" distL="0" distR="0" wp14:anchorId="3B1B3793" wp14:editId="6CBDEC96">
            <wp:extent cx="5731510" cy="333692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3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BA322" w14:textId="07AFDF9C" w:rsidR="003B2245" w:rsidRDefault="003B2245" w:rsidP="003B2245">
      <w:pPr>
        <w:pStyle w:val="Heading1"/>
      </w:pPr>
      <w:r>
        <w:t>SKYE ECOMUSEUM – Isle of Skye, Scotland</w:t>
      </w:r>
      <w:r w:rsidR="008C4610">
        <w:t xml:space="preserve"> </w:t>
      </w:r>
      <w:hyperlink r:id="rId10" w:history="1">
        <w:r w:rsidR="008C4610" w:rsidRPr="0077431B">
          <w:rPr>
            <w:rStyle w:val="Hyperlink"/>
          </w:rPr>
          <w:t>https://skyeecomuseum.com/</w:t>
        </w:r>
      </w:hyperlink>
    </w:p>
    <w:p w14:paraId="577DD8B5" w14:textId="6DE7049B" w:rsidR="003B2245" w:rsidRDefault="003B2245">
      <w:r>
        <w:rPr>
          <w:noProof/>
        </w:rPr>
        <w:drawing>
          <wp:inline distT="0" distB="0" distL="0" distR="0" wp14:anchorId="40B8B1D3" wp14:editId="1A91FEC1">
            <wp:extent cx="5730240" cy="335280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8ADFC" w14:textId="34537BCF" w:rsidR="003B2245" w:rsidRDefault="003B2245" w:rsidP="003B2245">
      <w:pPr>
        <w:pStyle w:val="Heading1"/>
      </w:pPr>
      <w:r>
        <w:lastRenderedPageBreak/>
        <w:t>SPODDEN VALLEY REVEALED – Lancashire, England</w:t>
      </w:r>
      <w:r w:rsidR="008C4610">
        <w:t xml:space="preserve"> </w:t>
      </w:r>
      <w:hyperlink r:id="rId12" w:history="1">
        <w:r w:rsidR="008C4610" w:rsidRPr="0077431B">
          <w:rPr>
            <w:rStyle w:val="Hyperlink"/>
          </w:rPr>
          <w:t>http://midpenninearts.org.uk/programmes/spodden-valley-revealed/</w:t>
        </w:r>
      </w:hyperlink>
    </w:p>
    <w:p w14:paraId="5613B98C" w14:textId="0D895836" w:rsidR="003B2245" w:rsidRDefault="003B2245" w:rsidP="003B2245">
      <w:r>
        <w:rPr>
          <w:noProof/>
        </w:rPr>
        <w:drawing>
          <wp:inline distT="0" distB="0" distL="0" distR="0" wp14:anchorId="0E6D715F" wp14:editId="595E30F7">
            <wp:extent cx="5731510" cy="3256280"/>
            <wp:effectExtent l="0" t="0" r="254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5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9D958" w14:textId="77777777" w:rsidR="003B2245" w:rsidRPr="003B2245" w:rsidRDefault="003B2245" w:rsidP="003B2245"/>
    <w:sectPr w:rsidR="003B2245" w:rsidRPr="003B22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yMTYzszAyNDM0NLRQ0lEKTi0uzszPAykwrgUAGzSirywAAAA="/>
  </w:docVars>
  <w:rsids>
    <w:rsidRoot w:val="003B2245"/>
    <w:rsid w:val="003B2245"/>
    <w:rsid w:val="005E1F1A"/>
    <w:rsid w:val="006503CE"/>
    <w:rsid w:val="00656EFD"/>
    <w:rsid w:val="008C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4CC4B"/>
  <w15:chartTrackingRefBased/>
  <w15:docId w15:val="{246BF962-22C3-45EF-9EEC-BD598800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22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B22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B2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C46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odden1513ecomuseum.org/" TargetMode="External"/><Relationship Id="rId13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yperlink" Target="http://midpenninearts.org.uk/programmes/spodden-valley-reveale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coamgueddfa.org/?lang=en" TargetMode="External"/><Relationship Id="rId11" Type="http://schemas.openxmlformats.org/officeDocument/2006/relationships/image" Target="media/image4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s://skyeecomuseum.com/" TargetMode="External"/><Relationship Id="rId4" Type="http://schemas.openxmlformats.org/officeDocument/2006/relationships/hyperlink" Target="https://cateranecomuseum.co.uk/" TargetMode="Externa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McMillan, Victoria 2018 (PGR)</dc:creator>
  <cp:keywords/>
  <dc:description/>
  <cp:lastModifiedBy>McMillan, Victoria 2018 (PGR)</cp:lastModifiedBy>
  <cp:revision>5</cp:revision>
  <cp:lastPrinted>2021-07-20T08:41:00Z</cp:lastPrinted>
  <dcterms:created xsi:type="dcterms:W3CDTF">2021-07-20T08:34:00Z</dcterms:created>
  <dcterms:modified xsi:type="dcterms:W3CDTF">2021-07-22T07:51:00Z</dcterms:modified>
</cp:coreProperties>
</file>